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AE" w:rsidRPr="00CB1756" w:rsidRDefault="00F5191F" w:rsidP="00E42370">
      <w:pPr>
        <w:jc w:val="center"/>
        <w:rPr>
          <w:sz w:val="20"/>
          <w:szCs w:val="20"/>
        </w:rPr>
      </w:pPr>
      <w:r>
        <w:rPr>
          <w:rFonts w:cs="B Za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221615</wp:posOffset>
                </wp:positionV>
                <wp:extent cx="1343660" cy="312420"/>
                <wp:effectExtent l="9525" t="12065" r="8890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D94" w:rsidRPr="00F5191F" w:rsidRDefault="00675D94" w:rsidP="00675D9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1F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پژوهش و 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79.5pt;margin-top:17.45pt;width:105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" strokecolor="white">
                <v:textbox>
                  <w:txbxContent>
                    <w:p w:rsidR="00675D94" w:rsidRPr="00F5191F" w:rsidRDefault="00675D94" w:rsidP="00675D9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5191F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پژوهش و فناوری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noProof/>
          <w:rtl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5117771</wp:posOffset>
            </wp:positionH>
            <wp:positionV relativeFrom="paragraph">
              <wp:posOffset>-685799</wp:posOffset>
            </wp:positionV>
            <wp:extent cx="825586" cy="895350"/>
            <wp:effectExtent l="0" t="0" r="0" b="0"/>
            <wp:wrapNone/>
            <wp:docPr id="2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954" cy="901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CB8" w:rsidRPr="00235611">
        <w:rPr>
          <w:rFonts w:cs="B Titr" w:hint="cs"/>
          <w:rtl/>
          <w:lang w:bidi="fa-IR"/>
        </w:rPr>
        <w:t>فرم تمدید طرح</w:t>
      </w:r>
      <w:r w:rsidR="00235611">
        <w:rPr>
          <w:rFonts w:cs="B Titr"/>
          <w:rtl/>
          <w:lang w:bidi="fa-IR"/>
        </w:rPr>
        <w:softHyphen/>
      </w:r>
      <w:r w:rsidR="00B25CB8" w:rsidRPr="00235611">
        <w:rPr>
          <w:rFonts w:cs="B Titr" w:hint="cs"/>
          <w:rtl/>
          <w:lang w:bidi="fa-IR"/>
        </w:rPr>
        <w:t>های پژوهشی داخل</w:t>
      </w:r>
      <w:r w:rsidR="001A6235">
        <w:rPr>
          <w:rFonts w:cs="B Titr" w:hint="cs"/>
          <w:rtl/>
          <w:lang w:bidi="fa-IR"/>
        </w:rPr>
        <w:t>ی</w:t>
      </w:r>
      <w:bookmarkStart w:id="0" w:name="_GoBack"/>
      <w:bookmarkEnd w:id="0"/>
      <w:r w:rsidR="00B25CB8" w:rsidRPr="00235611">
        <w:rPr>
          <w:rFonts w:cs="B Titr" w:hint="cs"/>
          <w:rtl/>
          <w:lang w:bidi="fa-IR"/>
        </w:rPr>
        <w:t xml:space="preserve"> دانشگاه</w:t>
      </w:r>
    </w:p>
    <w:p w:rsidR="007A38FD" w:rsidRPr="00235611" w:rsidRDefault="007A38FD" w:rsidP="00675D94">
      <w:pPr>
        <w:rPr>
          <w:rFonts w:cs="B Titr"/>
          <w:rtl/>
          <w:lang w:bidi="fa-IR"/>
        </w:rPr>
      </w:pPr>
    </w:p>
    <w:p w:rsidR="00DF15A7" w:rsidRDefault="00DF15A7" w:rsidP="005203E1">
      <w:pPr>
        <w:bidi/>
        <w:spacing w:after="0"/>
        <w:ind w:left="634"/>
        <w:jc w:val="both"/>
        <w:rPr>
          <w:rFonts w:cs="B Nazanin"/>
          <w:lang w:bidi="fa-IR"/>
        </w:rPr>
      </w:pPr>
    </w:p>
    <w:tbl>
      <w:tblPr>
        <w:tblStyle w:val="TableGrid"/>
        <w:bidiVisual/>
        <w:tblW w:w="0" w:type="auto"/>
        <w:tblInd w:w="634" w:type="dxa"/>
        <w:tblLook w:val="04A0" w:firstRow="1" w:lastRow="0" w:firstColumn="1" w:lastColumn="0" w:noHBand="0" w:noVBand="1"/>
      </w:tblPr>
      <w:tblGrid>
        <w:gridCol w:w="4133"/>
        <w:gridCol w:w="4583"/>
      </w:tblGrid>
      <w:tr w:rsidR="00DF15A7" w:rsidRPr="00FB55F6" w:rsidTr="00FB55F6">
        <w:tc>
          <w:tcPr>
            <w:tcW w:w="4133" w:type="dxa"/>
          </w:tcPr>
          <w:p w:rsidR="00DF15A7" w:rsidRPr="00FB55F6" w:rsidRDefault="00F5191F" w:rsidP="00F5191F">
            <w:pPr>
              <w:bidi/>
              <w:ind w:left="86"/>
              <w:rPr>
                <w:rFonts w:cs="B Zar"/>
                <w:b/>
                <w:bCs/>
                <w:rtl/>
              </w:rPr>
            </w:pPr>
            <w:r w:rsidRPr="00FB55F6">
              <w:rPr>
                <w:rFonts w:cs="B Zar" w:hint="cs"/>
                <w:b/>
                <w:bCs/>
                <w:rtl/>
              </w:rPr>
              <w:t>نام و نام خانوادگی مجری</w:t>
            </w:r>
            <w:r w:rsidRPr="00FB55F6">
              <w:rPr>
                <w:rFonts w:cs="B Zar"/>
                <w:b/>
                <w:bCs/>
              </w:rPr>
              <w:t>:</w:t>
            </w:r>
          </w:p>
        </w:tc>
        <w:tc>
          <w:tcPr>
            <w:tcW w:w="4583" w:type="dxa"/>
          </w:tcPr>
          <w:p w:rsidR="00DF15A7" w:rsidRPr="00FB55F6" w:rsidRDefault="00DF15A7" w:rsidP="00AE2368">
            <w:pPr>
              <w:bidi/>
              <w:ind w:left="49"/>
              <w:rPr>
                <w:rFonts w:cs="B Zar"/>
                <w:b/>
                <w:bCs/>
                <w:rtl/>
              </w:rPr>
            </w:pPr>
            <w:r w:rsidRPr="00FB55F6">
              <w:rPr>
                <w:rFonts w:cs="B Zar" w:hint="cs"/>
                <w:b/>
                <w:bCs/>
                <w:rtl/>
              </w:rPr>
              <w:t>نام و نام خانوادگی همکاران:</w:t>
            </w:r>
          </w:p>
        </w:tc>
      </w:tr>
      <w:tr w:rsidR="00DF15A7" w:rsidRPr="00FB55F6" w:rsidTr="00FB55F6">
        <w:tc>
          <w:tcPr>
            <w:tcW w:w="4133" w:type="dxa"/>
          </w:tcPr>
          <w:p w:rsidR="00DF15A7" w:rsidRPr="00FB55F6" w:rsidRDefault="00DF15A7" w:rsidP="00AE2368">
            <w:pPr>
              <w:bidi/>
              <w:ind w:left="86"/>
              <w:rPr>
                <w:rFonts w:cs="B Zar"/>
                <w:b/>
                <w:bCs/>
                <w:rtl/>
              </w:rPr>
            </w:pPr>
            <w:r w:rsidRPr="00FB55F6">
              <w:rPr>
                <w:rFonts w:cs="B Zar" w:hint="cs"/>
                <w:b/>
                <w:bCs/>
                <w:rtl/>
              </w:rPr>
              <w:t>عنوان طرح:</w:t>
            </w:r>
          </w:p>
        </w:tc>
        <w:tc>
          <w:tcPr>
            <w:tcW w:w="4583" w:type="dxa"/>
          </w:tcPr>
          <w:p w:rsidR="00DF15A7" w:rsidRPr="00FB55F6" w:rsidRDefault="00DF15A7" w:rsidP="00AE2368">
            <w:pPr>
              <w:bidi/>
              <w:ind w:left="49" w:right="482"/>
              <w:rPr>
                <w:rFonts w:cs="B Zar"/>
                <w:b/>
                <w:bCs/>
                <w:rtl/>
              </w:rPr>
            </w:pPr>
            <w:r w:rsidRPr="00FB55F6">
              <w:rPr>
                <w:rFonts w:cs="B Zar" w:hint="cs"/>
                <w:b/>
                <w:bCs/>
                <w:rtl/>
              </w:rPr>
              <w:t>تاریخ تصویب در شورای پژوهشی دانشگاه:</w:t>
            </w:r>
          </w:p>
        </w:tc>
      </w:tr>
      <w:tr w:rsidR="00DF15A7" w:rsidRPr="00FB55F6" w:rsidTr="00FB55F6">
        <w:tc>
          <w:tcPr>
            <w:tcW w:w="4133" w:type="dxa"/>
          </w:tcPr>
          <w:p w:rsidR="00DF15A7" w:rsidRPr="00FB55F6" w:rsidRDefault="00DF15A7" w:rsidP="00AE2368">
            <w:pPr>
              <w:bidi/>
              <w:ind w:left="86" w:right="482"/>
              <w:rPr>
                <w:rFonts w:cs="B Zar"/>
                <w:b/>
                <w:bCs/>
                <w:rtl/>
              </w:rPr>
            </w:pPr>
            <w:r w:rsidRPr="00FB55F6">
              <w:rPr>
                <w:rFonts w:cs="B Zar" w:hint="cs"/>
                <w:b/>
                <w:bCs/>
                <w:rtl/>
              </w:rPr>
              <w:t>مدت زمان اجرای طرح:</w:t>
            </w:r>
          </w:p>
        </w:tc>
        <w:tc>
          <w:tcPr>
            <w:tcW w:w="4583" w:type="dxa"/>
          </w:tcPr>
          <w:p w:rsidR="00DF15A7" w:rsidRPr="00FB55F6" w:rsidRDefault="00DF15A7" w:rsidP="00AE2368">
            <w:pPr>
              <w:bidi/>
              <w:ind w:left="72"/>
              <w:rPr>
                <w:rFonts w:cs="B Zar"/>
                <w:b/>
                <w:bCs/>
                <w:rtl/>
              </w:rPr>
            </w:pPr>
            <w:r w:rsidRPr="00FB55F6">
              <w:rPr>
                <w:rFonts w:cs="B Zar" w:hint="cs"/>
                <w:b/>
                <w:bCs/>
                <w:rtl/>
              </w:rPr>
              <w:t>میزان اعتبار</w:t>
            </w:r>
            <w:r w:rsidR="00F5191F" w:rsidRPr="00FB55F6">
              <w:rPr>
                <w:rFonts w:cs="B Zar" w:hint="cs"/>
                <w:b/>
                <w:bCs/>
                <w:rtl/>
              </w:rPr>
              <w:t xml:space="preserve"> </w:t>
            </w:r>
            <w:r w:rsidRPr="00FB55F6">
              <w:rPr>
                <w:rFonts w:cs="B Zar" w:hint="cs"/>
                <w:b/>
                <w:bCs/>
                <w:rtl/>
              </w:rPr>
              <w:t>(ریال):</w:t>
            </w:r>
          </w:p>
        </w:tc>
      </w:tr>
      <w:tr w:rsidR="00DF15A7" w:rsidRPr="00FB55F6" w:rsidTr="00FB55F6">
        <w:tc>
          <w:tcPr>
            <w:tcW w:w="4133" w:type="dxa"/>
          </w:tcPr>
          <w:p w:rsidR="00DF15A7" w:rsidRPr="00FB55F6" w:rsidRDefault="00DF15A7" w:rsidP="00AE2368">
            <w:pPr>
              <w:bidi/>
              <w:ind w:left="86"/>
              <w:rPr>
                <w:rFonts w:cs="B Zar"/>
                <w:b/>
                <w:bCs/>
                <w:rtl/>
              </w:rPr>
            </w:pPr>
            <w:r w:rsidRPr="00FB55F6">
              <w:rPr>
                <w:rFonts w:cs="B Zar" w:hint="cs"/>
                <w:b/>
                <w:bCs/>
                <w:rtl/>
              </w:rPr>
              <w:t>میزان پیشرفت طرح:</w:t>
            </w:r>
          </w:p>
        </w:tc>
        <w:tc>
          <w:tcPr>
            <w:tcW w:w="4583" w:type="dxa"/>
          </w:tcPr>
          <w:p w:rsidR="00953078" w:rsidRPr="00FB55F6" w:rsidRDefault="00DF15A7" w:rsidP="00633FD2">
            <w:pPr>
              <w:bidi/>
              <w:rPr>
                <w:rFonts w:cs="B Zar"/>
                <w:b/>
                <w:bCs/>
                <w:rtl/>
              </w:rPr>
            </w:pPr>
            <w:r w:rsidRPr="00FB55F6">
              <w:rPr>
                <w:rFonts w:cs="B Zar" w:hint="cs"/>
                <w:b/>
                <w:bCs/>
                <w:rtl/>
              </w:rPr>
              <w:t>محل تامین اعتبار:</w:t>
            </w:r>
            <w:r w:rsidR="00AE2368" w:rsidRPr="00FB55F6">
              <w:rPr>
                <w:rFonts w:cs="B Zar" w:hint="cs"/>
                <w:b/>
                <w:bCs/>
                <w:rtl/>
              </w:rPr>
              <w:t xml:space="preserve">  </w:t>
            </w:r>
            <w:r w:rsidR="00D801EF" w:rsidRPr="00FB55F6">
              <w:rPr>
                <w:rFonts w:ascii="Times New Roman" w:hAnsi="Times New Roman" w:cs="Times New Roman" w:hint="cs"/>
                <w:b/>
                <w:bCs/>
                <w:rtl/>
              </w:rPr>
              <w:t>□</w:t>
            </w:r>
            <w:r w:rsidR="00AE2368" w:rsidRPr="00FB55F6">
              <w:rPr>
                <w:rFonts w:cs="B Zar" w:hint="cs"/>
                <w:b/>
                <w:bCs/>
                <w:rtl/>
              </w:rPr>
              <w:t>پژوهانه سال..........</w:t>
            </w:r>
            <w:r w:rsidR="00D801EF" w:rsidRPr="00FB55F6">
              <w:rPr>
                <w:rFonts w:cs="B Zar" w:hint="cs"/>
                <w:b/>
                <w:bCs/>
                <w:rtl/>
              </w:rPr>
              <w:t>....</w:t>
            </w:r>
            <w:r w:rsidR="00633FD2" w:rsidRPr="00FB55F6">
              <w:rPr>
                <w:rFonts w:cs="B Zar" w:hint="cs"/>
                <w:b/>
                <w:bCs/>
                <w:rtl/>
              </w:rPr>
              <w:t>/</w:t>
            </w:r>
            <w:r w:rsidR="00D801EF" w:rsidRPr="00FB55F6">
              <w:rPr>
                <w:rFonts w:cs="B Zar" w:hint="cs"/>
                <w:b/>
                <w:bCs/>
                <w:rtl/>
              </w:rPr>
              <w:t xml:space="preserve"> </w:t>
            </w:r>
            <w:r w:rsidR="00D801EF" w:rsidRPr="00FB55F6">
              <w:rPr>
                <w:rFonts w:ascii="Times New Roman" w:hAnsi="Times New Roman" w:cs="Times New Roman" w:hint="cs"/>
                <w:b/>
                <w:bCs/>
                <w:rtl/>
              </w:rPr>
              <w:t>□</w:t>
            </w:r>
            <w:r w:rsidR="00AE2368" w:rsidRPr="00FB55F6">
              <w:rPr>
                <w:rFonts w:cs="B Zar" w:hint="cs"/>
                <w:b/>
                <w:bCs/>
                <w:rtl/>
              </w:rPr>
              <w:t>هزینه شخصی</w:t>
            </w:r>
          </w:p>
        </w:tc>
      </w:tr>
    </w:tbl>
    <w:p w:rsidR="005203E1" w:rsidRPr="00FB55F6" w:rsidRDefault="005203E1" w:rsidP="005203E1">
      <w:pPr>
        <w:bidi/>
        <w:spacing w:after="0"/>
        <w:ind w:left="634"/>
        <w:rPr>
          <w:rFonts w:cs="B Zar"/>
          <w:b/>
          <w:bCs/>
          <w:rtl/>
        </w:rPr>
      </w:pPr>
    </w:p>
    <w:tbl>
      <w:tblPr>
        <w:tblStyle w:val="TableGrid"/>
        <w:bidiVisual/>
        <w:tblW w:w="0" w:type="auto"/>
        <w:tblInd w:w="634" w:type="dxa"/>
        <w:tblLook w:val="04A0" w:firstRow="1" w:lastRow="0" w:firstColumn="1" w:lastColumn="0" w:noHBand="0" w:noVBand="1"/>
      </w:tblPr>
      <w:tblGrid>
        <w:gridCol w:w="8716"/>
      </w:tblGrid>
      <w:tr w:rsidR="00DF15A7" w:rsidRPr="00FB55F6" w:rsidTr="00DF15A7">
        <w:tc>
          <w:tcPr>
            <w:tcW w:w="8942" w:type="dxa"/>
          </w:tcPr>
          <w:p w:rsidR="00DF15A7" w:rsidRPr="00FB55F6" w:rsidRDefault="00DF15A7" w:rsidP="00DF15A7">
            <w:pPr>
              <w:bidi/>
              <w:ind w:left="86"/>
              <w:rPr>
                <w:rFonts w:cs="B Zar"/>
                <w:b/>
                <w:bCs/>
                <w:rtl/>
              </w:rPr>
            </w:pPr>
            <w:r w:rsidRPr="00FB55F6">
              <w:rPr>
                <w:rFonts w:cs="B Zar" w:hint="cs"/>
                <w:b/>
                <w:bCs/>
                <w:rtl/>
              </w:rPr>
              <w:t>گزارش مختصری از اجرای طرح تاکنون:</w:t>
            </w:r>
          </w:p>
          <w:p w:rsidR="00DF15A7" w:rsidRPr="00FB55F6" w:rsidRDefault="00DF15A7" w:rsidP="00DF15A7">
            <w:pPr>
              <w:bidi/>
              <w:rPr>
                <w:rFonts w:cs="B Zar"/>
                <w:b/>
                <w:bCs/>
                <w:rtl/>
              </w:rPr>
            </w:pPr>
          </w:p>
          <w:p w:rsidR="00DF15A7" w:rsidRPr="00FB55F6" w:rsidRDefault="00DF15A7" w:rsidP="00DF15A7">
            <w:pPr>
              <w:bidi/>
              <w:rPr>
                <w:rFonts w:cs="B Zar"/>
                <w:b/>
                <w:bCs/>
                <w:rtl/>
              </w:rPr>
            </w:pPr>
          </w:p>
          <w:p w:rsidR="00DF15A7" w:rsidRPr="00FB55F6" w:rsidRDefault="00DF15A7" w:rsidP="00DF15A7">
            <w:pPr>
              <w:bidi/>
              <w:rPr>
                <w:rFonts w:cs="B Zar"/>
                <w:b/>
                <w:bCs/>
                <w:rtl/>
              </w:rPr>
            </w:pPr>
          </w:p>
          <w:p w:rsidR="00DF15A7" w:rsidRPr="00FB55F6" w:rsidRDefault="00DF15A7" w:rsidP="00DF15A7">
            <w:pPr>
              <w:bidi/>
              <w:rPr>
                <w:rFonts w:cs="B Zar"/>
                <w:b/>
                <w:bCs/>
                <w:rtl/>
              </w:rPr>
            </w:pPr>
          </w:p>
        </w:tc>
      </w:tr>
    </w:tbl>
    <w:p w:rsidR="005203E1" w:rsidRPr="00FB55F6" w:rsidRDefault="005203E1" w:rsidP="005203E1">
      <w:pPr>
        <w:bidi/>
        <w:spacing w:after="0"/>
        <w:ind w:left="634"/>
        <w:rPr>
          <w:rFonts w:cs="B Zar"/>
          <w:b/>
          <w:bCs/>
          <w:rtl/>
        </w:rPr>
      </w:pPr>
    </w:p>
    <w:tbl>
      <w:tblPr>
        <w:tblStyle w:val="TableGrid"/>
        <w:bidiVisual/>
        <w:tblW w:w="0" w:type="auto"/>
        <w:tblInd w:w="634" w:type="dxa"/>
        <w:tblLook w:val="04A0" w:firstRow="1" w:lastRow="0" w:firstColumn="1" w:lastColumn="0" w:noHBand="0" w:noVBand="1"/>
      </w:tblPr>
      <w:tblGrid>
        <w:gridCol w:w="8716"/>
      </w:tblGrid>
      <w:tr w:rsidR="00DF15A7" w:rsidRPr="00FB55F6" w:rsidTr="00DF15A7">
        <w:tc>
          <w:tcPr>
            <w:tcW w:w="9576" w:type="dxa"/>
          </w:tcPr>
          <w:p w:rsidR="00DF15A7" w:rsidRPr="00FB55F6" w:rsidRDefault="00DF15A7" w:rsidP="00DF15A7">
            <w:pPr>
              <w:bidi/>
              <w:ind w:left="86"/>
              <w:rPr>
                <w:rFonts w:cs="B Zar"/>
                <w:b/>
                <w:bCs/>
                <w:rtl/>
              </w:rPr>
            </w:pPr>
            <w:r w:rsidRPr="00FB55F6">
              <w:rPr>
                <w:rFonts w:cs="B Zar" w:hint="cs"/>
                <w:b/>
                <w:bCs/>
                <w:rtl/>
              </w:rPr>
              <w:t>دلایل توجیهی برای تمدید طرح:</w:t>
            </w:r>
          </w:p>
          <w:p w:rsidR="00DF15A7" w:rsidRPr="00FB55F6" w:rsidRDefault="00DF15A7" w:rsidP="00DF15A7">
            <w:pPr>
              <w:bidi/>
              <w:ind w:left="86"/>
              <w:rPr>
                <w:rFonts w:cs="B Zar"/>
                <w:b/>
                <w:bCs/>
                <w:rtl/>
              </w:rPr>
            </w:pPr>
          </w:p>
          <w:p w:rsidR="00DF15A7" w:rsidRPr="00FB55F6" w:rsidRDefault="00DF15A7" w:rsidP="00DF15A7">
            <w:pPr>
              <w:bidi/>
              <w:ind w:left="86"/>
              <w:rPr>
                <w:rFonts w:cs="B Zar"/>
                <w:b/>
                <w:bCs/>
                <w:rtl/>
              </w:rPr>
            </w:pPr>
          </w:p>
          <w:p w:rsidR="00DF15A7" w:rsidRPr="00FB55F6" w:rsidRDefault="00DF15A7" w:rsidP="00DF15A7">
            <w:pPr>
              <w:bidi/>
              <w:ind w:left="86"/>
              <w:rPr>
                <w:rFonts w:cs="B Zar"/>
                <w:b/>
                <w:bCs/>
                <w:rtl/>
              </w:rPr>
            </w:pPr>
          </w:p>
          <w:p w:rsidR="00DF15A7" w:rsidRPr="00FB55F6" w:rsidRDefault="00DF15A7" w:rsidP="005203E1">
            <w:pPr>
              <w:bidi/>
              <w:rPr>
                <w:rFonts w:cs="B Zar"/>
                <w:b/>
                <w:bCs/>
                <w:rtl/>
              </w:rPr>
            </w:pPr>
          </w:p>
        </w:tc>
      </w:tr>
    </w:tbl>
    <w:p w:rsidR="00B25CB8" w:rsidRDefault="00B25CB8" w:rsidP="00B25CB8">
      <w:pPr>
        <w:jc w:val="right"/>
        <w:rPr>
          <w:rtl/>
          <w:lang w:bidi="fa-IR"/>
        </w:rPr>
      </w:pPr>
    </w:p>
    <w:p w:rsidR="008D6574" w:rsidRDefault="008D6574" w:rsidP="008D6574">
      <w:pPr>
        <w:bidi/>
        <w:jc w:val="right"/>
        <w:rPr>
          <w:rFonts w:cs="B Lotus"/>
          <w:rtl/>
          <w:lang w:bidi="fa-IR"/>
        </w:rPr>
      </w:pPr>
      <w:r w:rsidRPr="008D6574">
        <w:rPr>
          <w:rFonts w:cs="B Lotus" w:hint="cs"/>
          <w:rtl/>
          <w:lang w:bidi="fa-IR"/>
        </w:rPr>
        <w:t xml:space="preserve">تاریخ و امضا مجری طرح:            </w:t>
      </w:r>
    </w:p>
    <w:p w:rsidR="008D6574" w:rsidRPr="00604497" w:rsidRDefault="008D6574" w:rsidP="008D6574">
      <w:pPr>
        <w:jc w:val="right"/>
        <w:rPr>
          <w:rFonts w:cs="B Titr" w:hint="cs"/>
          <w:b/>
          <w:bCs/>
          <w:rtl/>
        </w:rPr>
      </w:pPr>
      <w:r w:rsidRPr="008D6574">
        <w:rPr>
          <w:rFonts w:cs="B Lotus" w:hint="cs"/>
          <w:rtl/>
          <w:lang w:bidi="fa-IR"/>
        </w:rPr>
        <w:t xml:space="preserve"> </w:t>
      </w:r>
      <w:r w:rsidRPr="00604497">
        <w:rPr>
          <w:rFonts w:cs="B Titr" w:hint="cs"/>
          <w:b/>
          <w:bCs/>
          <w:rtl/>
        </w:rPr>
        <w:t xml:space="preserve">مراحل تصویب </w:t>
      </w:r>
      <w:r w:rsidR="00CF11F5">
        <w:rPr>
          <w:rFonts w:cs="B Titr" w:hint="cs"/>
          <w:b/>
          <w:bCs/>
          <w:rtl/>
        </w:rPr>
        <w:t xml:space="preserve">تمدید طرح </w:t>
      </w:r>
      <w:r w:rsidRPr="00604497">
        <w:rPr>
          <w:rFonts w:cs="B Titr" w:hint="cs"/>
          <w:b/>
          <w:bCs/>
          <w:rtl/>
        </w:rPr>
        <w:t>و ابلاغ: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3"/>
        <w:gridCol w:w="2520"/>
        <w:gridCol w:w="3523"/>
      </w:tblGrid>
      <w:tr w:rsidR="008D6574" w:rsidRPr="00AB0F87" w:rsidTr="004F5763">
        <w:tc>
          <w:tcPr>
            <w:tcW w:w="2813" w:type="dxa"/>
          </w:tcPr>
          <w:p w:rsidR="008D6574" w:rsidRPr="00AB0F87" w:rsidRDefault="008D6574" w:rsidP="00FB55F6">
            <w:pPr>
              <w:jc w:val="center"/>
              <w:rPr>
                <w:rFonts w:cs="B Zar" w:hint="cs"/>
                <w:b/>
                <w:bCs/>
                <w:rtl/>
              </w:rPr>
            </w:pPr>
            <w:r w:rsidRPr="00AB0F87">
              <w:rPr>
                <w:rFonts w:cs="B Zar" w:hint="cs"/>
                <w:b/>
                <w:bCs/>
                <w:rtl/>
              </w:rPr>
              <w:t>مرجع تایید و تصویب کننده</w:t>
            </w:r>
          </w:p>
        </w:tc>
        <w:tc>
          <w:tcPr>
            <w:tcW w:w="2520" w:type="dxa"/>
          </w:tcPr>
          <w:p w:rsidR="008D6574" w:rsidRPr="00AB0F87" w:rsidRDefault="008D6574" w:rsidP="00FB55F6">
            <w:pPr>
              <w:jc w:val="center"/>
              <w:rPr>
                <w:rFonts w:cs="B Zar" w:hint="cs"/>
                <w:b/>
                <w:bCs/>
                <w:rtl/>
              </w:rPr>
            </w:pPr>
            <w:r w:rsidRPr="00AB0F87">
              <w:rPr>
                <w:rFonts w:cs="B Zar" w:hint="cs"/>
                <w:b/>
                <w:bCs/>
                <w:rtl/>
              </w:rPr>
              <w:t xml:space="preserve">تاریخ </w:t>
            </w:r>
            <w:r>
              <w:rPr>
                <w:rFonts w:cs="B Zar" w:hint="cs"/>
                <w:b/>
                <w:bCs/>
                <w:rtl/>
              </w:rPr>
              <w:t>و شماره صورتجلسه</w:t>
            </w:r>
          </w:p>
        </w:tc>
        <w:tc>
          <w:tcPr>
            <w:tcW w:w="3523" w:type="dxa"/>
          </w:tcPr>
          <w:p w:rsidR="008D6574" w:rsidRPr="00AB0F87" w:rsidRDefault="008D6574" w:rsidP="00FB55F6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و نام خانوادگی و</w:t>
            </w:r>
            <w:r w:rsidRPr="00AB0F87">
              <w:rPr>
                <w:rFonts w:cs="B Zar" w:hint="cs"/>
                <w:b/>
                <w:bCs/>
                <w:rtl/>
              </w:rPr>
              <w:t xml:space="preserve"> امضا مقام مسئول</w:t>
            </w:r>
          </w:p>
        </w:tc>
      </w:tr>
      <w:tr w:rsidR="008D6574" w:rsidRPr="00AB0F87" w:rsidTr="004F5763">
        <w:tc>
          <w:tcPr>
            <w:tcW w:w="2813" w:type="dxa"/>
          </w:tcPr>
          <w:p w:rsidR="008D6574" w:rsidRPr="00AB0F87" w:rsidRDefault="008D6574" w:rsidP="00FB55F6">
            <w:pPr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AB0F87">
              <w:rPr>
                <w:rFonts w:cs="B Zar" w:hint="cs"/>
                <w:b/>
                <w:bCs/>
                <w:rtl/>
              </w:rPr>
              <w:t>شورای گروه</w:t>
            </w:r>
          </w:p>
        </w:tc>
        <w:tc>
          <w:tcPr>
            <w:tcW w:w="2520" w:type="dxa"/>
          </w:tcPr>
          <w:p w:rsidR="008D6574" w:rsidRPr="00AB0F87" w:rsidRDefault="008D6574" w:rsidP="00FB55F6">
            <w:pPr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3523" w:type="dxa"/>
          </w:tcPr>
          <w:p w:rsidR="008D6574" w:rsidRPr="00AB0F87" w:rsidRDefault="008D6574" w:rsidP="00FB55F6">
            <w:pPr>
              <w:jc w:val="center"/>
              <w:rPr>
                <w:rFonts w:cs="B Zar" w:hint="cs"/>
                <w:b/>
                <w:bCs/>
                <w:rtl/>
              </w:rPr>
            </w:pPr>
          </w:p>
        </w:tc>
      </w:tr>
      <w:tr w:rsidR="008D6574" w:rsidRPr="00AB0F87" w:rsidTr="004F5763">
        <w:tc>
          <w:tcPr>
            <w:tcW w:w="2813" w:type="dxa"/>
          </w:tcPr>
          <w:p w:rsidR="008D6574" w:rsidRPr="00AB0F87" w:rsidRDefault="008D6574" w:rsidP="00FB55F6">
            <w:pPr>
              <w:jc w:val="center"/>
              <w:rPr>
                <w:rFonts w:cs="B Zar" w:hint="cs"/>
                <w:b/>
                <w:bCs/>
                <w:rtl/>
              </w:rPr>
            </w:pPr>
            <w:r w:rsidRPr="00AB0F87">
              <w:rPr>
                <w:rFonts w:cs="B Zar" w:hint="cs"/>
                <w:b/>
                <w:bCs/>
                <w:rtl/>
              </w:rPr>
              <w:t>شورای پژوهشی دانشکده</w:t>
            </w:r>
          </w:p>
        </w:tc>
        <w:tc>
          <w:tcPr>
            <w:tcW w:w="2520" w:type="dxa"/>
          </w:tcPr>
          <w:p w:rsidR="008D6574" w:rsidRPr="00AB0F87" w:rsidRDefault="008D6574" w:rsidP="00FB55F6">
            <w:pPr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3523" w:type="dxa"/>
          </w:tcPr>
          <w:p w:rsidR="008D6574" w:rsidRPr="00AB0F87" w:rsidRDefault="008D6574" w:rsidP="00FB55F6">
            <w:pPr>
              <w:jc w:val="center"/>
              <w:rPr>
                <w:rFonts w:cs="B Zar" w:hint="cs"/>
                <w:b/>
                <w:bCs/>
                <w:rtl/>
              </w:rPr>
            </w:pPr>
          </w:p>
        </w:tc>
      </w:tr>
      <w:tr w:rsidR="008D6574" w:rsidRPr="00AB0F87" w:rsidTr="004F5763">
        <w:tc>
          <w:tcPr>
            <w:tcW w:w="2813" w:type="dxa"/>
          </w:tcPr>
          <w:p w:rsidR="008D6574" w:rsidRPr="00AB0F87" w:rsidRDefault="008D6574" w:rsidP="00FB55F6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شورای</w:t>
            </w:r>
            <w:r w:rsidRPr="00AB0F87">
              <w:rPr>
                <w:rFonts w:cs="B Zar" w:hint="cs"/>
                <w:b/>
                <w:bCs/>
                <w:rtl/>
              </w:rPr>
              <w:t xml:space="preserve"> پژوهشی دانشگاه</w:t>
            </w:r>
          </w:p>
        </w:tc>
        <w:tc>
          <w:tcPr>
            <w:tcW w:w="2520" w:type="dxa"/>
          </w:tcPr>
          <w:p w:rsidR="008D6574" w:rsidRPr="00AB0F87" w:rsidRDefault="008D6574" w:rsidP="00FB55F6">
            <w:pPr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3523" w:type="dxa"/>
          </w:tcPr>
          <w:p w:rsidR="008D6574" w:rsidRPr="00AB0F87" w:rsidRDefault="008D6574" w:rsidP="00FB55F6">
            <w:pPr>
              <w:jc w:val="center"/>
              <w:rPr>
                <w:rFonts w:cs="B Zar" w:hint="cs"/>
                <w:b/>
                <w:bCs/>
                <w:rtl/>
              </w:rPr>
            </w:pPr>
          </w:p>
        </w:tc>
      </w:tr>
    </w:tbl>
    <w:p w:rsidR="008D6574" w:rsidRPr="008D6574" w:rsidRDefault="008D6574" w:rsidP="008D6574">
      <w:pPr>
        <w:bidi/>
        <w:rPr>
          <w:rFonts w:cs="B Lotus"/>
          <w:rtl/>
          <w:lang w:bidi="fa-IR"/>
        </w:rPr>
      </w:pPr>
      <w:r w:rsidRPr="008D6574">
        <w:rPr>
          <w:rFonts w:cs="B Lotus" w:hint="cs"/>
          <w:rtl/>
          <w:lang w:bidi="fa-IR"/>
        </w:rPr>
        <w:t xml:space="preserve">   </w:t>
      </w:r>
    </w:p>
    <w:sectPr w:rsidR="008D6574" w:rsidRPr="008D6574" w:rsidSect="007A3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B8"/>
    <w:rsid w:val="001A6235"/>
    <w:rsid w:val="00235611"/>
    <w:rsid w:val="002677C6"/>
    <w:rsid w:val="002E65AE"/>
    <w:rsid w:val="00375BB7"/>
    <w:rsid w:val="005203E1"/>
    <w:rsid w:val="005D754A"/>
    <w:rsid w:val="00633FD2"/>
    <w:rsid w:val="00675D94"/>
    <w:rsid w:val="007A38FD"/>
    <w:rsid w:val="008769E8"/>
    <w:rsid w:val="008D6574"/>
    <w:rsid w:val="008F65CD"/>
    <w:rsid w:val="00914FBF"/>
    <w:rsid w:val="00953078"/>
    <w:rsid w:val="00AE2368"/>
    <w:rsid w:val="00B25CB8"/>
    <w:rsid w:val="00B54BB1"/>
    <w:rsid w:val="00CF11F5"/>
    <w:rsid w:val="00D801EF"/>
    <w:rsid w:val="00DF15A7"/>
    <w:rsid w:val="00E42370"/>
    <w:rsid w:val="00F5191F"/>
    <w:rsid w:val="00FB5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862F"/>
  <w15:docId w15:val="{1475B3ED-EF51-4FDC-B70A-4EA10E27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EDE09-4F6E-4815-BCC0-19F1227B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soleimani</dc:creator>
  <cp:lastModifiedBy>Administrator</cp:lastModifiedBy>
  <cp:revision>10</cp:revision>
  <dcterms:created xsi:type="dcterms:W3CDTF">2024-11-19T05:07:00Z</dcterms:created>
  <dcterms:modified xsi:type="dcterms:W3CDTF">2024-11-19T05:18:00Z</dcterms:modified>
</cp:coreProperties>
</file>